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1"/>
        </w:rPr>
      </w:pPr>
    </w:p>
    <w:p>
      <w:pPr>
        <w:spacing w:line="401" w:lineRule="auto"/>
        <w:rPr>
          <w:rFonts w:ascii="宋体"/>
          <w:sz w:val="21"/>
        </w:rPr>
      </w:pPr>
    </w:p>
    <w:p>
      <w:pPr>
        <w:spacing w:before="91" w:line="186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附件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2</w:t>
      </w:r>
    </w:p>
    <w:p>
      <w:pPr>
        <w:spacing w:before="318" w:line="187" w:lineRule="auto"/>
        <w:ind w:firstLine="1127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"/>
          <w:sz w:val="36"/>
          <w:szCs w:val="36"/>
        </w:rPr>
        <w:t>贵州省建筑施工特种作业人员证书办理申报表</w:t>
      </w:r>
    </w:p>
    <w:p/>
    <w:p/>
    <w:p>
      <w:pPr>
        <w:spacing w:line="40" w:lineRule="exact"/>
      </w:pPr>
    </w:p>
    <w:tbl>
      <w:tblPr>
        <w:tblStyle w:val="5"/>
        <w:tblW w:w="9309" w:type="dxa"/>
        <w:tblInd w:w="5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902"/>
        <w:gridCol w:w="1093"/>
        <w:gridCol w:w="361"/>
        <w:gridCol w:w="1025"/>
        <w:gridCol w:w="643"/>
        <w:gridCol w:w="1105"/>
        <w:gridCol w:w="1465"/>
        <w:gridCol w:w="20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538" w:type="dxa"/>
            <w:gridSpan w:val="2"/>
            <w:vAlign w:val="top"/>
          </w:tcPr>
          <w:p>
            <w:pPr>
              <w:spacing w:before="282" w:line="185" w:lineRule="auto"/>
              <w:ind w:firstLine="4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45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spacing w:before="282" w:line="185" w:lineRule="auto"/>
              <w:ind w:firstLine="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别</w:t>
            </w:r>
          </w:p>
        </w:tc>
        <w:tc>
          <w:tcPr>
            <w:tcW w:w="64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5" w:type="dxa"/>
            <w:vAlign w:val="top"/>
          </w:tcPr>
          <w:p>
            <w:pPr>
              <w:spacing w:before="282" w:line="185" w:lineRule="auto"/>
              <w:ind w:firstLine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46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07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before="78"/>
              <w:ind w:left="691" w:right="14" w:hanging="6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粘贴照片（1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寸蓝底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免冠）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38" w:type="dxa"/>
            <w:gridSpan w:val="2"/>
            <w:vAlign w:val="top"/>
          </w:tcPr>
          <w:p>
            <w:pPr>
              <w:spacing w:before="266" w:line="185" w:lineRule="auto"/>
              <w:ind w:firstLine="2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文化程度</w:t>
            </w:r>
          </w:p>
        </w:tc>
        <w:tc>
          <w:tcPr>
            <w:tcW w:w="145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spacing w:before="266" w:line="185" w:lineRule="auto"/>
              <w:ind w:firstLine="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3213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538" w:type="dxa"/>
            <w:gridSpan w:val="2"/>
            <w:vAlign w:val="top"/>
          </w:tcPr>
          <w:p>
            <w:pPr>
              <w:spacing w:before="347" w:line="185" w:lineRule="auto"/>
              <w:ind w:firstLine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312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5" w:type="dxa"/>
            <w:vAlign w:val="top"/>
          </w:tcPr>
          <w:p>
            <w:pPr>
              <w:spacing w:before="347" w:line="185" w:lineRule="auto"/>
              <w:ind w:firstLine="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46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3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before="78"/>
              <w:ind w:left="84" w:right="75" w:firstLine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申报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业务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种类</w:t>
            </w:r>
          </w:p>
        </w:tc>
        <w:tc>
          <w:tcPr>
            <w:tcW w:w="902" w:type="dxa"/>
            <w:vAlign w:val="top"/>
          </w:tcPr>
          <w:p>
            <w:pPr>
              <w:spacing w:before="200"/>
              <w:ind w:left="400" w:right="29" w:hanging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□考核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发证</w:t>
            </w:r>
          </w:p>
        </w:tc>
        <w:tc>
          <w:tcPr>
            <w:tcW w:w="1093" w:type="dxa"/>
            <w:vAlign w:val="top"/>
          </w:tcPr>
          <w:p>
            <w:pPr>
              <w:spacing w:before="200"/>
              <w:ind w:left="310" w:right="66" w:hanging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申请操作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类别</w:t>
            </w:r>
          </w:p>
        </w:tc>
        <w:tc>
          <w:tcPr>
            <w:tcW w:w="202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5" w:type="dxa"/>
            <w:vAlign w:val="top"/>
          </w:tcPr>
          <w:p>
            <w:pPr>
              <w:spacing w:before="200"/>
              <w:ind w:left="323" w:right="68" w:hanging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申请操作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项目</w:t>
            </w:r>
          </w:p>
        </w:tc>
        <w:tc>
          <w:tcPr>
            <w:tcW w:w="354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2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4" w:lineRule="auto"/>
              <w:rPr>
                <w:rFonts w:ascii="宋体"/>
                <w:sz w:val="21"/>
              </w:rPr>
            </w:pPr>
          </w:p>
          <w:p>
            <w:pPr>
              <w:spacing w:line="284" w:lineRule="auto"/>
              <w:rPr>
                <w:rFonts w:ascii="宋体"/>
                <w:sz w:val="21"/>
              </w:rPr>
            </w:pPr>
          </w:p>
          <w:p>
            <w:pPr>
              <w:spacing w:line="284" w:lineRule="auto"/>
              <w:rPr>
                <w:rFonts w:ascii="宋体"/>
                <w:sz w:val="21"/>
              </w:rPr>
            </w:pPr>
          </w:p>
          <w:p>
            <w:pPr>
              <w:spacing w:before="78"/>
              <w:ind w:left="402" w:right="29" w:hanging="2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□延期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复审</w:t>
            </w:r>
          </w:p>
        </w:tc>
        <w:tc>
          <w:tcPr>
            <w:tcW w:w="1093" w:type="dxa"/>
            <w:vAlign w:val="top"/>
          </w:tcPr>
          <w:p>
            <w:pPr>
              <w:spacing w:before="133"/>
              <w:ind w:left="310" w:right="66" w:hanging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申请操作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类别</w:t>
            </w:r>
          </w:p>
        </w:tc>
        <w:tc>
          <w:tcPr>
            <w:tcW w:w="202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5" w:type="dxa"/>
            <w:vAlign w:val="top"/>
          </w:tcPr>
          <w:p>
            <w:pPr>
              <w:spacing w:before="133"/>
              <w:ind w:left="323" w:right="68" w:hanging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申请操作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项目</w:t>
            </w:r>
          </w:p>
        </w:tc>
        <w:tc>
          <w:tcPr>
            <w:tcW w:w="354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63"/>
              <w:ind w:left="352" w:right="66" w:hanging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初次领证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9"/>
                <w:sz w:val="24"/>
                <w:szCs w:val="24"/>
              </w:rPr>
              <w:t>日期</w:t>
            </w:r>
          </w:p>
        </w:tc>
        <w:tc>
          <w:tcPr>
            <w:tcW w:w="202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05" w:type="dxa"/>
            <w:vAlign w:val="top"/>
          </w:tcPr>
          <w:p>
            <w:pPr>
              <w:spacing w:before="163"/>
              <w:ind w:left="361" w:right="68" w:hanging="2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本次延期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9"/>
                <w:sz w:val="24"/>
                <w:szCs w:val="24"/>
              </w:rPr>
              <w:t>日期</w:t>
            </w:r>
          </w:p>
        </w:tc>
        <w:tc>
          <w:tcPr>
            <w:tcW w:w="354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281" w:line="185" w:lineRule="auto"/>
              <w:ind w:firstLine="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证书编号</w:t>
            </w:r>
          </w:p>
        </w:tc>
        <w:tc>
          <w:tcPr>
            <w:tcW w:w="6678" w:type="dxa"/>
            <w:gridSpan w:val="6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6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line="339" w:lineRule="auto"/>
              <w:rPr>
                <w:rFonts w:ascii="宋体"/>
                <w:sz w:val="21"/>
              </w:rPr>
            </w:pPr>
          </w:p>
          <w:p>
            <w:pPr>
              <w:spacing w:before="78"/>
              <w:ind w:left="191" w:right="66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本工种工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作经历</w:t>
            </w:r>
          </w:p>
        </w:tc>
        <w:tc>
          <w:tcPr>
            <w:tcW w:w="6678" w:type="dxa"/>
            <w:gridSpan w:val="6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9309" w:type="dxa"/>
            <w:gridSpan w:val="9"/>
            <w:tcBorders>
              <w:bottom w:val="nil"/>
            </w:tcBorders>
            <w:vAlign w:val="top"/>
          </w:tcPr>
          <w:p>
            <w:pPr>
              <w:spacing w:before="125" w:line="185" w:lineRule="auto"/>
              <w:ind w:firstLine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现郑重承诺：</w:t>
            </w:r>
          </w:p>
          <w:p>
            <w:pPr>
              <w:spacing w:before="71"/>
              <w:ind w:left="43" w:firstLine="4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  <w14:textOutline w14:w="43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本人申报登记中所提交的证件及有关材料是真实的，复印件与原件是一致的，并对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因材料虚假所引发的一切后果负法律责任。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309" w:type="dxa"/>
            <w:gridSpan w:val="9"/>
            <w:tcBorders>
              <w:top w:val="nil"/>
            </w:tcBorders>
            <w:vAlign w:val="top"/>
          </w:tcPr>
          <w:p>
            <w:pPr>
              <w:spacing w:before="205" w:line="185" w:lineRule="auto"/>
              <w:ind w:firstLine="4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本人签字：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日</w:t>
            </w:r>
          </w:p>
        </w:tc>
      </w:tr>
    </w:tbl>
    <w:p>
      <w:pPr>
        <w:spacing w:before="151"/>
        <w:ind w:left="84" w:right="20" w:firstLine="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说明：</w:t>
      </w:r>
      <w:r>
        <w:rPr>
          <w:rFonts w:ascii="宋体" w:hAnsi="宋体" w:eastAsia="宋体" w:cs="宋体"/>
          <w:spacing w:val="6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1.本表一式一份，考核机构存档。2.申请操作类别是指建筑电工、建筑架子工、建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筑起重信号司索工、建筑起重机械司机、建筑起重机械安装拆卸工、高处作业吊篮安装拆</w:t>
      </w:r>
      <w:r>
        <w:rPr>
          <w:rFonts w:ascii="宋体" w:hAnsi="宋体" w:eastAsia="宋体" w:cs="宋体"/>
          <w:spacing w:val="2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卸工、中小型机械操作工、建筑焊工、土石方机械操作工。操作项目是指操作类别中的一</w:t>
      </w:r>
      <w:r>
        <w:rPr>
          <w:rFonts w:ascii="宋体" w:hAnsi="宋体" w:eastAsia="宋体" w:cs="宋体"/>
          <w:spacing w:val="2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项。</w:t>
      </w:r>
      <w:r>
        <w:rPr>
          <w:rFonts w:ascii="宋体" w:hAnsi="宋体" w:eastAsia="宋体" w:cs="宋体"/>
          <w:spacing w:val="-10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3.考核发证需提交照片三张；</w:t>
      </w:r>
      <w:r>
        <w:rPr>
          <w:rFonts w:ascii="宋体" w:hAnsi="宋体" w:eastAsia="宋体" w:cs="宋体"/>
          <w:spacing w:val="5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身份证；</w:t>
      </w:r>
      <w:r>
        <w:rPr>
          <w:rFonts w:ascii="宋体" w:hAnsi="宋体" w:eastAsia="宋体" w:cs="宋体"/>
          <w:spacing w:val="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近三个月内我省二级乙等以上医院出具的体检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证明；</w:t>
      </w:r>
      <w:r>
        <w:rPr>
          <w:rFonts w:ascii="宋体" w:hAnsi="宋体" w:eastAsia="宋体" w:cs="宋体"/>
          <w:spacing w:val="6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初中以上学历证书或证明。4.延期复审的需提交照片两张；</w:t>
      </w:r>
      <w:r>
        <w:rPr>
          <w:rFonts w:ascii="宋体" w:hAnsi="宋体" w:eastAsia="宋体" w:cs="宋体"/>
          <w:spacing w:val="6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身份证；</w:t>
      </w:r>
      <w:r>
        <w:rPr>
          <w:rFonts w:ascii="宋体" w:hAnsi="宋体" w:eastAsia="宋体" w:cs="宋体"/>
          <w:spacing w:val="5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近三个月内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6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我省二级乙等以上医院出具的体检证明；</w:t>
      </w:r>
      <w:r>
        <w:rPr>
          <w:rFonts w:ascii="宋体" w:hAnsi="宋体" w:eastAsia="宋体" w:cs="宋体"/>
          <w:spacing w:val="8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近两年的年度安全教育培训或继续教育证明；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用人单位出具的特种作业人员管理档案记录。</w:t>
      </w:r>
    </w:p>
    <w:p>
      <w:pPr>
        <w:spacing w:before="117" w:line="185" w:lineRule="auto"/>
        <w:ind w:firstLine="417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9"/>
      <w:pgMar w:top="400" w:right="853" w:bottom="400" w:left="77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2BB6BA8"/>
    <w:rsid w:val="3EA41149"/>
    <w:rsid w:val="60513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3119</Words>
  <Characters>3210</Characters>
  <TotalTime>2</TotalTime>
  <ScaleCrop>false</ScaleCrop>
  <LinksUpToDate>false</LinksUpToDate>
  <CharactersWithSpaces>3770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2021-08-06T09:18:00Z</dcterms:created>
  <dc:creator>玻璃杯</dc:creator>
  <cp:lastModifiedBy>Capricorn</cp:lastModifiedBy>
  <dcterms:modified xsi:type="dcterms:W3CDTF">2022-04-01T02:25:23Z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2022-03-25T09:22:57Z</vt:filetime>
  </property>
  <property fmtid="{D5CDD505-2E9C-101B-9397-08002B2CF9AE}" pid="4" name="KSOProductBuildVer">
    <vt:lpwstr>2052-11.1.0.11365</vt:lpwstr>
  </property>
  <property fmtid="{D5CDD505-2E9C-101B-9397-08002B2CF9AE}" pid="5" name="ICV">
    <vt:lpwstr>B432C88C30094EA292905E7F6C4F14FD</vt:lpwstr>
  </property>
</Properties>
</file>