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6" w:line="186" w:lineRule="auto"/>
        <w:ind w:firstLine="5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附件</w:t>
      </w:r>
      <w:r>
        <w:rPr>
          <w:rFonts w:ascii="宋体" w:hAnsi="宋体" w:eastAsia="宋体" w:cs="宋体"/>
          <w:spacing w:val="-5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</w:rPr>
        <w:t>2</w:t>
      </w:r>
    </w:p>
    <w:p>
      <w:pPr>
        <w:spacing w:before="301" w:line="187" w:lineRule="auto"/>
        <w:ind w:firstLine="1072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1"/>
          <w:sz w:val="36"/>
          <w:szCs w:val="36"/>
        </w:rPr>
        <w:t>贵州省建筑施工特种作业人员证书办理申报表</w:t>
      </w:r>
    </w:p>
    <w:p>
      <w:pPr>
        <w:spacing w:line="127" w:lineRule="exact"/>
      </w:pPr>
    </w:p>
    <w:tbl>
      <w:tblPr>
        <w:tblStyle w:val="5"/>
        <w:tblW w:w="930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902"/>
        <w:gridCol w:w="1093"/>
        <w:gridCol w:w="361"/>
        <w:gridCol w:w="1025"/>
        <w:gridCol w:w="643"/>
        <w:gridCol w:w="1105"/>
        <w:gridCol w:w="1465"/>
        <w:gridCol w:w="20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538" w:type="dxa"/>
            <w:gridSpan w:val="2"/>
            <w:vAlign w:val="top"/>
          </w:tcPr>
          <w:p>
            <w:pPr>
              <w:spacing w:before="282" w:line="185" w:lineRule="auto"/>
              <w:ind w:firstLine="4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1454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spacing w:before="282" w:line="185" w:lineRule="auto"/>
              <w:ind w:firstLine="1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别</w:t>
            </w:r>
          </w:p>
        </w:tc>
        <w:tc>
          <w:tcPr>
            <w:tcW w:w="64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05" w:type="dxa"/>
            <w:vAlign w:val="top"/>
          </w:tcPr>
          <w:p>
            <w:pPr>
              <w:spacing w:before="282" w:line="185" w:lineRule="auto"/>
              <w:ind w:firstLine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465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079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before="78"/>
              <w:ind w:left="691" w:right="14" w:hanging="6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粘贴照片（1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寸蓝底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免冠）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538" w:type="dxa"/>
            <w:gridSpan w:val="2"/>
            <w:vAlign w:val="top"/>
          </w:tcPr>
          <w:p>
            <w:pPr>
              <w:spacing w:before="266" w:line="185" w:lineRule="auto"/>
              <w:ind w:firstLine="2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文化程度</w:t>
            </w:r>
          </w:p>
        </w:tc>
        <w:tc>
          <w:tcPr>
            <w:tcW w:w="1454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spacing w:before="266" w:line="185" w:lineRule="auto"/>
              <w:ind w:firstLine="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身份证号</w:t>
            </w:r>
          </w:p>
        </w:tc>
        <w:tc>
          <w:tcPr>
            <w:tcW w:w="3213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538" w:type="dxa"/>
            <w:gridSpan w:val="2"/>
            <w:vAlign w:val="top"/>
          </w:tcPr>
          <w:p>
            <w:pPr>
              <w:spacing w:before="347" w:line="185" w:lineRule="auto"/>
              <w:ind w:firstLine="2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工作单位</w:t>
            </w:r>
          </w:p>
        </w:tc>
        <w:tc>
          <w:tcPr>
            <w:tcW w:w="3122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05" w:type="dxa"/>
            <w:vAlign w:val="top"/>
          </w:tcPr>
          <w:p>
            <w:pPr>
              <w:spacing w:before="347" w:line="185" w:lineRule="auto"/>
              <w:ind w:firstLine="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1465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636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before="78"/>
              <w:ind w:left="84" w:right="75" w:firstLine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申报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业务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种类</w:t>
            </w:r>
          </w:p>
        </w:tc>
        <w:tc>
          <w:tcPr>
            <w:tcW w:w="902" w:type="dxa"/>
            <w:vAlign w:val="top"/>
          </w:tcPr>
          <w:p>
            <w:pPr>
              <w:spacing w:before="200"/>
              <w:ind w:left="400" w:right="29" w:hanging="2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□考核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发证</w:t>
            </w:r>
          </w:p>
        </w:tc>
        <w:tc>
          <w:tcPr>
            <w:tcW w:w="1093" w:type="dxa"/>
            <w:vAlign w:val="top"/>
          </w:tcPr>
          <w:p>
            <w:pPr>
              <w:spacing w:before="200"/>
              <w:ind w:left="310" w:right="66" w:hanging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申请操作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类别</w:t>
            </w:r>
          </w:p>
        </w:tc>
        <w:tc>
          <w:tcPr>
            <w:tcW w:w="2029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05" w:type="dxa"/>
            <w:vAlign w:val="top"/>
          </w:tcPr>
          <w:p>
            <w:pPr>
              <w:spacing w:before="200"/>
              <w:ind w:left="323" w:right="68" w:hanging="2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申请操作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项目</w:t>
            </w:r>
          </w:p>
        </w:tc>
        <w:tc>
          <w:tcPr>
            <w:tcW w:w="3544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02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line="284" w:lineRule="auto"/>
              <w:rPr>
                <w:rFonts w:ascii="宋体"/>
                <w:sz w:val="21"/>
              </w:rPr>
            </w:pPr>
          </w:p>
          <w:p>
            <w:pPr>
              <w:spacing w:line="284" w:lineRule="auto"/>
              <w:rPr>
                <w:rFonts w:ascii="宋体"/>
                <w:sz w:val="21"/>
              </w:rPr>
            </w:pPr>
          </w:p>
          <w:p>
            <w:pPr>
              <w:spacing w:line="284" w:lineRule="auto"/>
              <w:rPr>
                <w:rFonts w:ascii="宋体"/>
                <w:sz w:val="21"/>
              </w:rPr>
            </w:pPr>
          </w:p>
          <w:p>
            <w:pPr>
              <w:spacing w:before="78"/>
              <w:ind w:left="402" w:right="29" w:hanging="2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□延期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复审</w:t>
            </w:r>
          </w:p>
        </w:tc>
        <w:tc>
          <w:tcPr>
            <w:tcW w:w="1093" w:type="dxa"/>
            <w:vAlign w:val="top"/>
          </w:tcPr>
          <w:p>
            <w:pPr>
              <w:spacing w:before="133"/>
              <w:ind w:left="310" w:right="66" w:hanging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申请操作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类别</w:t>
            </w:r>
          </w:p>
        </w:tc>
        <w:tc>
          <w:tcPr>
            <w:tcW w:w="2029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05" w:type="dxa"/>
            <w:vAlign w:val="top"/>
          </w:tcPr>
          <w:p>
            <w:pPr>
              <w:spacing w:before="133"/>
              <w:ind w:left="323" w:right="68" w:hanging="2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申请操作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项目</w:t>
            </w:r>
          </w:p>
        </w:tc>
        <w:tc>
          <w:tcPr>
            <w:tcW w:w="3544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spacing w:before="163"/>
              <w:ind w:left="352" w:right="66" w:hanging="2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初次领证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9"/>
                <w:sz w:val="24"/>
                <w:szCs w:val="24"/>
              </w:rPr>
              <w:t>日期</w:t>
            </w:r>
          </w:p>
        </w:tc>
        <w:tc>
          <w:tcPr>
            <w:tcW w:w="2029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05" w:type="dxa"/>
            <w:vAlign w:val="top"/>
          </w:tcPr>
          <w:p>
            <w:pPr>
              <w:spacing w:before="163"/>
              <w:ind w:left="361" w:right="68" w:hanging="2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本次延期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9"/>
                <w:sz w:val="24"/>
                <w:szCs w:val="24"/>
              </w:rPr>
              <w:t>日期</w:t>
            </w:r>
          </w:p>
        </w:tc>
        <w:tc>
          <w:tcPr>
            <w:tcW w:w="3544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spacing w:before="281" w:line="185" w:lineRule="auto"/>
              <w:ind w:firstLine="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证书编号</w:t>
            </w:r>
          </w:p>
        </w:tc>
        <w:tc>
          <w:tcPr>
            <w:tcW w:w="6678" w:type="dxa"/>
            <w:gridSpan w:val="6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6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spacing w:line="339" w:lineRule="auto"/>
              <w:rPr>
                <w:rFonts w:ascii="宋体"/>
                <w:sz w:val="21"/>
              </w:rPr>
            </w:pPr>
          </w:p>
          <w:p>
            <w:pPr>
              <w:spacing w:before="78"/>
              <w:ind w:left="191" w:right="66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本工种工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作经历</w:t>
            </w:r>
          </w:p>
        </w:tc>
        <w:tc>
          <w:tcPr>
            <w:tcW w:w="6678" w:type="dxa"/>
            <w:gridSpan w:val="6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9309" w:type="dxa"/>
            <w:gridSpan w:val="9"/>
            <w:tcBorders>
              <w:bottom w:val="nil"/>
            </w:tcBorders>
            <w:vAlign w:val="top"/>
          </w:tcPr>
          <w:p>
            <w:pPr>
              <w:spacing w:before="125" w:line="185" w:lineRule="auto"/>
              <w:ind w:firstLine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现郑重承诺：</w:t>
            </w:r>
          </w:p>
          <w:p>
            <w:pPr>
              <w:spacing w:before="71"/>
              <w:ind w:left="43" w:firstLine="4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  <w14:textOutline w14:w="43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本人申报登记中所提交的证件及有关材料是真实的，复印件与原件是一致的，并对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因材料虚假所引发的一切后果负法律责任。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309" w:type="dxa"/>
            <w:gridSpan w:val="9"/>
            <w:tcBorders>
              <w:top w:val="nil"/>
            </w:tcBorders>
            <w:vAlign w:val="top"/>
          </w:tcPr>
          <w:p>
            <w:pPr>
              <w:spacing w:before="205" w:line="185" w:lineRule="auto"/>
              <w:ind w:firstLine="4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3"/>
                <w:w w:val="96"/>
                <w:sz w:val="24"/>
                <w:szCs w:val="24"/>
              </w:rPr>
              <w:t>本人签字：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eastAsia="宋体" w:cs="宋体"/>
                <w:spacing w:val="-23"/>
                <w:w w:val="96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23"/>
                <w:w w:val="96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23"/>
                <w:w w:val="96"/>
                <w:sz w:val="24"/>
                <w:szCs w:val="24"/>
              </w:rPr>
              <w:t>日</w:t>
            </w:r>
          </w:p>
        </w:tc>
      </w:tr>
    </w:tbl>
    <w:p>
      <w:pPr>
        <w:spacing w:before="151"/>
        <w:ind w:left="29" w:right="20" w:firstLine="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说明：</w:t>
      </w:r>
      <w:r>
        <w:rPr>
          <w:rFonts w:ascii="宋体" w:hAnsi="宋体" w:eastAsia="宋体" w:cs="宋体"/>
          <w:spacing w:val="6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1.本表一式一份，考核机构存档。2.申请操作类别是指建筑电工、建筑架子工、建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筑起重信号司索工、建筑起重机械司机、建筑起重机械安装拆卸工、高处作业吊篮安装拆</w:t>
      </w:r>
      <w:r>
        <w:rPr>
          <w:rFonts w:ascii="宋体" w:hAnsi="宋体" w:eastAsia="宋体" w:cs="宋体"/>
          <w:spacing w:val="2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卸工、中小型机械操作工、建筑焊工、土石方机械操作工。操作项目是指操作类别中的一</w:t>
      </w:r>
      <w:r>
        <w:rPr>
          <w:rFonts w:ascii="宋体" w:hAnsi="宋体" w:eastAsia="宋体" w:cs="宋体"/>
          <w:spacing w:val="2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项。</w:t>
      </w:r>
      <w:r>
        <w:rPr>
          <w:rFonts w:ascii="宋体" w:hAnsi="宋体" w:eastAsia="宋体" w:cs="宋体"/>
          <w:spacing w:val="-10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3.考核发证需提交照片三张；</w:t>
      </w:r>
      <w:r>
        <w:rPr>
          <w:rFonts w:ascii="宋体" w:hAnsi="宋体" w:eastAsia="宋体" w:cs="宋体"/>
          <w:spacing w:val="5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身份证；</w:t>
      </w:r>
      <w:r>
        <w:rPr>
          <w:rFonts w:ascii="宋体" w:hAnsi="宋体" w:eastAsia="宋体" w:cs="宋体"/>
          <w:spacing w:val="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近三个月内我省二级乙等以上医院出具的体检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证明；</w:t>
      </w:r>
      <w:r>
        <w:rPr>
          <w:rFonts w:ascii="宋体" w:hAnsi="宋体" w:eastAsia="宋体" w:cs="宋体"/>
          <w:spacing w:val="6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初中以上学历证书或证明。4.延期复审的需提交照片两张；</w:t>
      </w:r>
      <w:r>
        <w:rPr>
          <w:rFonts w:ascii="宋体" w:hAnsi="宋体" w:eastAsia="宋体" w:cs="宋体"/>
          <w:spacing w:val="6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身份证；</w:t>
      </w:r>
      <w:r>
        <w:rPr>
          <w:rFonts w:ascii="宋体" w:hAnsi="宋体" w:eastAsia="宋体" w:cs="宋体"/>
          <w:spacing w:val="5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近三个月内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6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我省二级乙等以上医院出具的体检证明；</w:t>
      </w:r>
      <w:r>
        <w:rPr>
          <w:rFonts w:ascii="宋体" w:hAnsi="宋体" w:eastAsia="宋体" w:cs="宋体"/>
          <w:spacing w:val="8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近两年的年度安全教育培训或继续教育证明；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ascii="宋体" w:hAnsi="宋体" w:eastAsia="宋体" w:cs="宋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用人单位出具的特种作业人员管理档案记录。</w:t>
      </w:r>
    </w:p>
    <w:p>
      <w:pPr>
        <w:spacing w:before="117" w:line="185" w:lineRule="auto"/>
        <w:ind w:firstLine="417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9"/>
      <w:pgMar w:top="400" w:right="853" w:bottom="400" w:left="77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EA41149"/>
    <w:rsid w:val="454D1E54"/>
    <w:rsid w:val="60513E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15</Pages>
  <Words>3119</Words>
  <Characters>3210</Characters>
  <TotalTime>2</TotalTime>
  <ScaleCrop>false</ScaleCrop>
  <LinksUpToDate>false</LinksUpToDate>
  <CharactersWithSpaces>3770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2021-08-06T09:18:00Z</dcterms:created>
  <dc:creator>玻璃杯</dc:creator>
  <cp:lastModifiedBy>Capricorn</cp:lastModifiedBy>
  <dcterms:modified xsi:type="dcterms:W3CDTF">2022-04-01T02:41:41Z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2022-03-25T09:22:57Z</vt:filetime>
  </property>
  <property fmtid="{D5CDD505-2E9C-101B-9397-08002B2CF9AE}" pid="4" name="KSOProductBuildVer">
    <vt:lpwstr>2052-11.1.0.11365</vt:lpwstr>
  </property>
  <property fmtid="{D5CDD505-2E9C-101B-9397-08002B2CF9AE}" pid="5" name="ICV">
    <vt:lpwstr>A6ECB252045C4838A1F9F254D555C2EF</vt:lpwstr>
  </property>
</Properties>
</file>